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AA" w:rsidRPr="006D6E30" w:rsidRDefault="002E3E0D" w:rsidP="002E3E0D">
      <w:pPr>
        <w:rPr>
          <w:b/>
        </w:rPr>
      </w:pPr>
      <w:r w:rsidRPr="006D6E30">
        <w:rPr>
          <w:b/>
        </w:rPr>
        <w:t xml:space="preserve">Základní provedená opatření </w:t>
      </w:r>
    </w:p>
    <w:p w:rsidR="006D6E30" w:rsidRDefault="00324DE1" w:rsidP="002E3E0D">
      <w:pPr>
        <w:jc w:val="both"/>
      </w:pPr>
      <w:r>
        <w:t>Aktualizová</w:t>
      </w:r>
      <w:r w:rsidR="002E3E0D">
        <w:t>na varovná informace pro obyvatelstvo – dosažen Q20, průtok 85 m3/s. Doch</w:t>
      </w:r>
      <w:r>
        <w:t>á</w:t>
      </w:r>
      <w:r w:rsidR="002E3E0D">
        <w:t>zí k zaplavování dolního centra města Liberec, předpokládá se další zhorš</w:t>
      </w:r>
      <w:r w:rsidR="006D6E30">
        <w:t>ování situace.</w:t>
      </w:r>
    </w:p>
    <w:p w:rsidR="002E3E0D" w:rsidRDefault="00324DE1" w:rsidP="002E3E0D">
      <w:pPr>
        <w:jc w:val="both"/>
      </w:pPr>
      <w:r>
        <w:t>Žádáme občany, ab</w:t>
      </w:r>
      <w:r w:rsidR="002E3E0D">
        <w:t>y do z</w:t>
      </w:r>
      <w:r>
        <w:t>asažených lokal</w:t>
      </w:r>
      <w:r w:rsidR="002E3E0D">
        <w:t>it nevstup</w:t>
      </w:r>
      <w:r>
        <w:t>o</w:t>
      </w:r>
      <w:r w:rsidR="002E3E0D">
        <w:t>vali a nekomp</w:t>
      </w:r>
      <w:r>
        <w:t>l</w:t>
      </w:r>
      <w:r w:rsidR="002E3E0D">
        <w:t>ikovali činnost záchranných složek.</w:t>
      </w:r>
    </w:p>
    <w:p w:rsidR="002E3E0D" w:rsidRDefault="002E3E0D" w:rsidP="002E3E0D">
      <w:pPr>
        <w:jc w:val="both"/>
      </w:pPr>
      <w:r>
        <w:t>Je přerušena hromadná doprava směr Jablonec nad Nisou.</w:t>
      </w:r>
    </w:p>
    <w:p w:rsidR="00E2701E" w:rsidRDefault="00E2701E" w:rsidP="002E3E0D">
      <w:pPr>
        <w:jc w:val="both"/>
      </w:pPr>
      <w:r>
        <w:t xml:space="preserve">Vznesen požadavek na přemístění evakuačního autobusu a tatry </w:t>
      </w:r>
      <w:r w:rsidR="00CC502A">
        <w:t xml:space="preserve">ze stanice HZS Jablonec </w:t>
      </w:r>
      <w:bookmarkStart w:id="0" w:name="_GoBack"/>
      <w:bookmarkEnd w:id="0"/>
      <w:r>
        <w:t>na stanici HZS Liberec.</w:t>
      </w:r>
    </w:p>
    <w:p w:rsidR="002E3E0D" w:rsidRDefault="002E3E0D" w:rsidP="002E3E0D">
      <w:pPr>
        <w:jc w:val="both"/>
      </w:pPr>
      <w:r>
        <w:t>Evakuace:</w:t>
      </w:r>
    </w:p>
    <w:p w:rsidR="002E3E0D" w:rsidRDefault="002E3E0D" w:rsidP="002E3E0D">
      <w:pPr>
        <w:jc w:val="both"/>
      </w:pPr>
      <w:r>
        <w:t>Zaplaveny jsou části Nového města, Dolní centrum, Rochlice – ul.</w:t>
      </w:r>
      <w:r w:rsidR="005B3172">
        <w:t xml:space="preserve"> Dr. Milady Horákové, V</w:t>
      </w:r>
      <w:r>
        <w:t xml:space="preserve">ratislavice – areál Bytexu, </w:t>
      </w:r>
      <w:proofErr w:type="spellStart"/>
      <w:r>
        <w:t>Machnín</w:t>
      </w:r>
      <w:proofErr w:type="spellEnd"/>
      <w:r>
        <w:t>, Stráž nad Nisou – areál</w:t>
      </w:r>
      <w:r w:rsidR="006D6E30">
        <w:t xml:space="preserve"> </w:t>
      </w:r>
      <w:proofErr w:type="spellStart"/>
      <w:r w:rsidR="006D6E30">
        <w:t>Lites</w:t>
      </w:r>
      <w:proofErr w:type="spellEnd"/>
      <w:r w:rsidR="006D6E30">
        <w:t xml:space="preserve"> a obytné domy v lokalitě.</w:t>
      </w:r>
    </w:p>
    <w:p w:rsidR="002E3E0D" w:rsidRDefault="002E3E0D" w:rsidP="002E3E0D">
      <w:pPr>
        <w:jc w:val="both"/>
      </w:pPr>
      <w:r>
        <w:t xml:space="preserve">Požadavky na náhradní ubytování </w:t>
      </w:r>
      <w:r w:rsidR="006D6E30">
        <w:t>zatím nebyly vzneseny. Obyvatel</w:t>
      </w:r>
      <w:r>
        <w:t>é zasažených domů nepož</w:t>
      </w:r>
      <w:r w:rsidR="006D6E30">
        <w:t>a</w:t>
      </w:r>
      <w:r>
        <w:t>dují náhradní ubytování, toto řeší náhradním ubytováním u příbuzných.</w:t>
      </w:r>
    </w:p>
    <w:p w:rsidR="002E3E0D" w:rsidRDefault="002E3E0D" w:rsidP="002E3E0D">
      <w:pPr>
        <w:jc w:val="both"/>
      </w:pPr>
      <w:r>
        <w:t>Pro případné potřeby evakuace byla prověřena spojení na dvě zařízení</w:t>
      </w:r>
      <w:r w:rsidR="006D6E30">
        <w:t xml:space="preserve"> CO (na každém břehu řeky Lužické Nisy jedno zařízení), </w:t>
      </w:r>
      <w:r>
        <w:t>a to základní škola 5. květn</w:t>
      </w:r>
      <w:r w:rsidR="00324DE1">
        <w:t>a</w:t>
      </w:r>
      <w:r>
        <w:t xml:space="preserve"> a Ještědská. Zařízení jsou schopna v reálném čase zahájit činnost. Byl kontak</w:t>
      </w:r>
      <w:r w:rsidR="006D6E30">
        <w:t>to</w:t>
      </w:r>
      <w:r>
        <w:t>ván i obslužný personál CO k uvedené do pohotovosti.</w:t>
      </w:r>
    </w:p>
    <w:p w:rsidR="002E3E0D" w:rsidRDefault="002E3E0D" w:rsidP="002E3E0D">
      <w:pPr>
        <w:jc w:val="both"/>
      </w:pPr>
      <w:r>
        <w:t xml:space="preserve">Na KOPIS byla vznesena žádost na pohotovost JSDHO Liberec </w:t>
      </w:r>
      <w:proofErr w:type="spellStart"/>
      <w:r>
        <w:t>Karlinky</w:t>
      </w:r>
      <w:proofErr w:type="spellEnd"/>
      <w:r>
        <w:t xml:space="preserve"> na vlastní zbrojnici.</w:t>
      </w:r>
    </w:p>
    <w:p w:rsidR="002E3E0D" w:rsidRDefault="002E3E0D" w:rsidP="002E3E0D">
      <w:pPr>
        <w:jc w:val="both"/>
      </w:pPr>
      <w:r>
        <w:t>Vyhodno</w:t>
      </w:r>
      <w:r w:rsidR="006D6E30">
        <w:t>c</w:t>
      </w:r>
      <w:r>
        <w:t>ení sit</w:t>
      </w:r>
      <w:r w:rsidR="006D6E30">
        <w:t>u</w:t>
      </w:r>
      <w:r>
        <w:t>ace dopravy při Q20:</w:t>
      </w:r>
    </w:p>
    <w:p w:rsidR="002E3E0D" w:rsidRDefault="002E3E0D" w:rsidP="002E3E0D">
      <w:pPr>
        <w:jc w:val="both"/>
      </w:pPr>
      <w:r>
        <w:t xml:space="preserve">Zatopeno </w:t>
      </w:r>
      <w:r w:rsidR="006D6E30">
        <w:t>- část</w:t>
      </w:r>
      <w:r>
        <w:t xml:space="preserve"> Nového města, Dolní centrum (Reslova, Barvířská, Vrabčí, spodní část ul. 1, máje, Jánská, parkoviště KÚLK včetně suterénu budovy KÚLK a </w:t>
      </w:r>
      <w:proofErr w:type="spellStart"/>
      <w:r>
        <w:t>Eurodům</w:t>
      </w:r>
      <w:proofErr w:type="spellEnd"/>
      <w:r>
        <w:t xml:space="preserve">), Rochlice – ul. Dr. Milady Horákové, </w:t>
      </w:r>
      <w:proofErr w:type="spellStart"/>
      <w:r>
        <w:t>Machnín</w:t>
      </w:r>
      <w:proofErr w:type="spellEnd"/>
      <w:r>
        <w:t xml:space="preserve"> a Stráž nad Nisou (zaplavena Kateřinská ulice, areál</w:t>
      </w:r>
      <w:r w:rsidR="005B3172">
        <w:t xml:space="preserve"> </w:t>
      </w:r>
      <w:proofErr w:type="spellStart"/>
      <w:r w:rsidR="005B3172">
        <w:t>Ben</w:t>
      </w:r>
      <w:r w:rsidR="006D6E30">
        <w:t>teleru</w:t>
      </w:r>
      <w:proofErr w:type="spellEnd"/>
      <w:r w:rsidR="006D6E30">
        <w:t xml:space="preserve"> a Bytexu, sklady Tesla a </w:t>
      </w:r>
      <w:r w:rsidR="005B3172">
        <w:t>Keramika CZ</w:t>
      </w:r>
      <w:r>
        <w:t>).</w:t>
      </w:r>
    </w:p>
    <w:p w:rsidR="002E3E0D" w:rsidRPr="002E3E0D" w:rsidRDefault="002E3E0D" w:rsidP="002E3E0D">
      <w:pPr>
        <w:jc w:val="both"/>
      </w:pPr>
      <w:r>
        <w:t>Tato zpráva je poskytnuta i regionálním stanicím.</w:t>
      </w:r>
    </w:p>
    <w:sectPr w:rsidR="002E3E0D" w:rsidRPr="002E3E0D" w:rsidSect="002E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AA"/>
    <w:rsid w:val="002E3E0D"/>
    <w:rsid w:val="00324DE1"/>
    <w:rsid w:val="0035213E"/>
    <w:rsid w:val="00477BC2"/>
    <w:rsid w:val="005B3172"/>
    <w:rsid w:val="006D6E30"/>
    <w:rsid w:val="008B60AA"/>
    <w:rsid w:val="00CC502A"/>
    <w:rsid w:val="00E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B4EB-07A8-4051-AD62-A94E659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Krokerová Kateřina</dc:creator>
  <cp:keywords/>
  <dc:description/>
  <cp:lastModifiedBy>Doláková Radka</cp:lastModifiedBy>
  <cp:revision>4</cp:revision>
  <cp:lastPrinted>2017-06-07T06:53:00Z</cp:lastPrinted>
  <dcterms:created xsi:type="dcterms:W3CDTF">2017-06-07T11:27:00Z</dcterms:created>
  <dcterms:modified xsi:type="dcterms:W3CDTF">2017-06-07T11:30:00Z</dcterms:modified>
</cp:coreProperties>
</file>